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1B3484" w14:textId="3C2CD441" w:rsidR="007711C3" w:rsidRPr="007711C3" w:rsidRDefault="007711C3" w:rsidP="007711C3">
      <w:pPr>
        <w:pStyle w:val="ListParagraph"/>
        <w:numPr>
          <w:ilvl w:val="0"/>
          <w:numId w:val="1"/>
        </w:numPr>
        <w:rPr>
          <w:rFonts w:ascii="Helvetica" w:hAnsi="Helvetica" w:cs="Helvetica"/>
          <w:b/>
          <w:bCs/>
          <w:color w:val="000000"/>
          <w:shd w:val="clear" w:color="auto" w:fill="FFFFFF"/>
        </w:rPr>
      </w:pPr>
      <w:r w:rsidRPr="007711C3">
        <w:rPr>
          <w:rFonts w:ascii="Helvetica" w:hAnsi="Helvetica" w:cs="Helvetica"/>
          <w:b/>
          <w:bCs/>
          <w:color w:val="000000"/>
          <w:shd w:val="clear" w:color="auto" w:fill="FFFFFF"/>
        </w:rPr>
        <w:t>Accommodation</w:t>
      </w:r>
    </w:p>
    <w:p w14:paraId="4F8A4418" w14:textId="53DFD38A" w:rsidR="007B42AF" w:rsidRDefault="00407282">
      <w:pPr>
        <w:rPr>
          <w:rFonts w:ascii="Helvetica" w:hAnsi="Helvetica" w:cs="Helvetica"/>
          <w:color w:val="000000"/>
          <w:shd w:val="clear" w:color="auto" w:fill="FFFFFF"/>
        </w:rPr>
      </w:pPr>
      <w:r>
        <w:rPr>
          <w:rFonts w:ascii="Helvetica" w:hAnsi="Helvetica" w:cs="Helvetica"/>
          <w:color w:val="000000"/>
          <w:shd w:val="clear" w:color="auto" w:fill="FFFFFF"/>
        </w:rPr>
        <w:t xml:space="preserve">Some students and parents are upset over how single housing units are allocated, claiming that they are being unfairly given to people who do not need the accommodation. </w:t>
      </w:r>
    </w:p>
    <w:p w14:paraId="4C7D6B68" w14:textId="35F2931D" w:rsidR="00407282" w:rsidRDefault="00BE1395">
      <w:pPr>
        <w:rPr>
          <w:rFonts w:ascii="Helvetica" w:hAnsi="Helvetica" w:cs="Helvetica"/>
          <w:color w:val="000000"/>
          <w:shd w:val="clear" w:color="auto" w:fill="FFFFFF"/>
        </w:rPr>
      </w:pPr>
      <w:r>
        <w:rPr>
          <w:rFonts w:ascii="Helvetica" w:hAnsi="Helvetica" w:cs="Helvetica"/>
          <w:color w:val="000000"/>
          <w:shd w:val="clear" w:color="auto" w:fill="FFFFFF"/>
        </w:rPr>
        <w:t>Draft a letter</w:t>
      </w:r>
      <w:r w:rsidR="00663782">
        <w:rPr>
          <w:rFonts w:ascii="Helvetica" w:hAnsi="Helvetica" w:cs="Helvetica"/>
          <w:color w:val="000000"/>
          <w:shd w:val="clear" w:color="auto" w:fill="FFFFFF"/>
        </w:rPr>
        <w:t xml:space="preserve"> from you as “</w:t>
      </w:r>
      <w:r w:rsidR="006C0564">
        <w:rPr>
          <w:rFonts w:ascii="Helvetica" w:hAnsi="Helvetica" w:cs="Helvetica"/>
          <w:color w:val="000000"/>
          <w:shd w:val="clear" w:color="auto" w:fill="FFFFFF"/>
        </w:rPr>
        <w:t xml:space="preserve">The </w:t>
      </w:r>
      <w:r w:rsidR="00663782">
        <w:rPr>
          <w:rFonts w:ascii="Helvetica" w:hAnsi="Helvetica" w:cs="Helvetica"/>
          <w:color w:val="000000"/>
          <w:shd w:val="clear" w:color="auto" w:fill="FFFFFF"/>
        </w:rPr>
        <w:t>College”</w:t>
      </w:r>
      <w:r>
        <w:rPr>
          <w:rFonts w:ascii="Helvetica" w:hAnsi="Helvetica" w:cs="Helvetica"/>
          <w:color w:val="000000"/>
          <w:shd w:val="clear" w:color="auto" w:fill="FFFFFF"/>
        </w:rPr>
        <w:t xml:space="preserve"> addressing parents of current students </w:t>
      </w:r>
      <w:r w:rsidR="00663782">
        <w:rPr>
          <w:rFonts w:ascii="Helvetica" w:hAnsi="Helvetica" w:cs="Helvetica"/>
          <w:color w:val="000000"/>
          <w:shd w:val="clear" w:color="auto" w:fill="FFFFFF"/>
        </w:rPr>
        <w:t>as well as</w:t>
      </w:r>
      <w:r>
        <w:rPr>
          <w:rFonts w:ascii="Helvetica" w:hAnsi="Helvetica" w:cs="Helvetica"/>
          <w:color w:val="000000"/>
          <w:shd w:val="clear" w:color="auto" w:fill="FFFFFF"/>
        </w:rPr>
        <w:t xml:space="preserve"> the student body</w:t>
      </w:r>
      <w:r w:rsidR="007711C3">
        <w:rPr>
          <w:rFonts w:ascii="Helvetica" w:hAnsi="Helvetica" w:cs="Helvetica"/>
          <w:color w:val="000000"/>
          <w:shd w:val="clear" w:color="auto" w:fill="FFFFFF"/>
        </w:rPr>
        <w:t xml:space="preserve"> about the situation. How might you increase awareness </w:t>
      </w:r>
      <w:r w:rsidR="00663782">
        <w:rPr>
          <w:rFonts w:ascii="Helvetica" w:hAnsi="Helvetica" w:cs="Helvetica"/>
          <w:color w:val="000000"/>
          <w:shd w:val="clear" w:color="auto" w:fill="FFFFFF"/>
        </w:rPr>
        <w:t xml:space="preserve">about invisible disability </w:t>
      </w:r>
      <w:r w:rsidR="007711C3">
        <w:rPr>
          <w:rFonts w:ascii="Helvetica" w:hAnsi="Helvetica" w:cs="Helvetica"/>
          <w:color w:val="000000"/>
          <w:shd w:val="clear" w:color="auto" w:fill="FFFFFF"/>
        </w:rPr>
        <w:t>and reduce judgement? What narratives or facts might you share</w:t>
      </w:r>
      <w:r w:rsidR="00663782">
        <w:rPr>
          <w:rFonts w:ascii="Helvetica" w:hAnsi="Helvetica" w:cs="Helvetica"/>
          <w:color w:val="000000"/>
          <w:shd w:val="clear" w:color="auto" w:fill="FFFFFF"/>
        </w:rPr>
        <w:t xml:space="preserve"> in your letter</w:t>
      </w:r>
      <w:r w:rsidR="007711C3">
        <w:rPr>
          <w:rFonts w:ascii="Helvetica" w:hAnsi="Helvetica" w:cs="Helvetica"/>
          <w:color w:val="000000"/>
          <w:shd w:val="clear" w:color="auto" w:fill="FFFFFF"/>
        </w:rPr>
        <w:t xml:space="preserve"> to get your point across?</w:t>
      </w:r>
    </w:p>
    <w:p w14:paraId="43F535CD" w14:textId="04671BA9" w:rsidR="007711C3" w:rsidRDefault="007711C3">
      <w:pPr>
        <w:rPr>
          <w:rFonts w:ascii="Helvetica" w:hAnsi="Helvetica" w:cs="Helvetica"/>
          <w:color w:val="000000"/>
          <w:shd w:val="clear" w:color="auto" w:fill="FFFFFF"/>
        </w:rPr>
      </w:pPr>
    </w:p>
    <w:p w14:paraId="029CC936" w14:textId="77777777" w:rsidR="00663782" w:rsidRDefault="00663782">
      <w:pPr>
        <w:rPr>
          <w:rFonts w:ascii="Helvetica" w:hAnsi="Helvetica" w:cs="Helvetica"/>
          <w:color w:val="000000"/>
          <w:shd w:val="clear" w:color="auto" w:fill="FFFFFF"/>
        </w:rPr>
      </w:pPr>
    </w:p>
    <w:p w14:paraId="44364BE7" w14:textId="48D12507" w:rsidR="00BE1395" w:rsidRDefault="00BE1395">
      <w:pPr>
        <w:rPr>
          <w:rFonts w:ascii="Helvetica" w:hAnsi="Helvetica" w:cs="Helvetica"/>
          <w:color w:val="000000"/>
          <w:shd w:val="clear" w:color="auto" w:fill="FFFFFF"/>
        </w:rPr>
      </w:pPr>
    </w:p>
    <w:p w14:paraId="1A8660D3" w14:textId="303D4BFB" w:rsidR="00663782" w:rsidRDefault="00663782">
      <w:pPr>
        <w:rPr>
          <w:rFonts w:ascii="Helvetica" w:hAnsi="Helvetica" w:cs="Helvetica"/>
          <w:color w:val="000000"/>
          <w:shd w:val="clear" w:color="auto" w:fill="FFFFFF"/>
        </w:rPr>
      </w:pPr>
    </w:p>
    <w:p w14:paraId="3A98A10B" w14:textId="0C66FA11" w:rsidR="00663782" w:rsidRDefault="00663782">
      <w:pPr>
        <w:rPr>
          <w:rFonts w:ascii="Helvetica" w:hAnsi="Helvetica" w:cs="Helvetica"/>
          <w:color w:val="000000"/>
          <w:shd w:val="clear" w:color="auto" w:fill="FFFFFF"/>
        </w:rPr>
      </w:pPr>
    </w:p>
    <w:p w14:paraId="65941432" w14:textId="77777777" w:rsidR="00663782" w:rsidRDefault="00663782">
      <w:pPr>
        <w:rPr>
          <w:rFonts w:ascii="Helvetica" w:hAnsi="Helvetica" w:cs="Helvetica"/>
          <w:color w:val="000000"/>
          <w:shd w:val="clear" w:color="auto" w:fill="FFFFFF"/>
        </w:rPr>
      </w:pPr>
    </w:p>
    <w:p w14:paraId="1F41D255" w14:textId="3B2EC033" w:rsidR="007711C3" w:rsidRDefault="007711C3">
      <w:pPr>
        <w:rPr>
          <w:rFonts w:ascii="Helvetica" w:hAnsi="Helvetica" w:cs="Helvetica"/>
          <w:color w:val="000000"/>
          <w:shd w:val="clear" w:color="auto" w:fill="FFFFFF"/>
        </w:rPr>
      </w:pPr>
    </w:p>
    <w:p w14:paraId="219EB04E" w14:textId="3B534641" w:rsidR="00BE1395" w:rsidRPr="004C252A" w:rsidRDefault="008F5079" w:rsidP="004C252A">
      <w:pPr>
        <w:pStyle w:val="ListParagraph"/>
        <w:numPr>
          <w:ilvl w:val="0"/>
          <w:numId w:val="1"/>
        </w:numPr>
        <w:rPr>
          <w:rFonts w:ascii="Helvetica" w:hAnsi="Helvetica" w:cs="Helvetica"/>
          <w:b/>
          <w:bCs/>
          <w:color w:val="000000"/>
          <w:shd w:val="clear" w:color="auto" w:fill="FFFFFF"/>
        </w:rPr>
      </w:pPr>
      <w:r w:rsidRPr="004C252A">
        <w:rPr>
          <w:rFonts w:ascii="Helvetica" w:hAnsi="Helvetica" w:cs="Helvetica"/>
          <w:b/>
          <w:bCs/>
          <w:color w:val="000000"/>
          <w:shd w:val="clear" w:color="auto" w:fill="FFFFFF"/>
        </w:rPr>
        <w:t>“To do no harm is to be inclusive</w:t>
      </w:r>
      <w:r w:rsidR="004C252A" w:rsidRPr="004C252A">
        <w:rPr>
          <w:rFonts w:ascii="Helvetica" w:hAnsi="Helvetica" w:cs="Helvetica"/>
          <w:b/>
          <w:bCs/>
          <w:color w:val="000000"/>
          <w:shd w:val="clear" w:color="auto" w:fill="FFFFFF"/>
        </w:rPr>
        <w:t>.</w:t>
      </w:r>
      <w:r w:rsidRPr="004C252A">
        <w:rPr>
          <w:rFonts w:ascii="Helvetica" w:hAnsi="Helvetica" w:cs="Helvetica"/>
          <w:b/>
          <w:bCs/>
          <w:color w:val="000000"/>
          <w:shd w:val="clear" w:color="auto" w:fill="FFFFFF"/>
        </w:rPr>
        <w:t>”</w:t>
      </w:r>
    </w:p>
    <w:p w14:paraId="4028171C" w14:textId="4E41390F" w:rsidR="00663782" w:rsidRDefault="004C252A" w:rsidP="00663782">
      <w:pPr>
        <w:rPr>
          <w:rFonts w:ascii="Helvetica" w:hAnsi="Helvetica" w:cs="Helvetica"/>
          <w:color w:val="000000"/>
          <w:shd w:val="clear" w:color="auto" w:fill="FFFFFF"/>
        </w:rPr>
      </w:pPr>
      <w:r>
        <w:rPr>
          <w:rFonts w:ascii="Helvetica" w:hAnsi="Helvetica" w:cs="Helvetica"/>
          <w:color w:val="000000"/>
          <w:shd w:val="clear" w:color="auto" w:fill="FFFFFF"/>
        </w:rPr>
        <w:t xml:space="preserve">There is a disconnect between what we know in healthcare is best for inclusivity and </w:t>
      </w:r>
      <w:r w:rsidR="00663782">
        <w:rPr>
          <w:rFonts w:ascii="Helvetica" w:hAnsi="Helvetica" w:cs="Helvetica"/>
          <w:color w:val="000000"/>
          <w:shd w:val="clear" w:color="auto" w:fill="FFFFFF"/>
        </w:rPr>
        <w:t>in healthcare law (</w:t>
      </w:r>
      <w:proofErr w:type="gramStart"/>
      <w:r w:rsidR="00663782">
        <w:rPr>
          <w:rFonts w:ascii="Helvetica" w:hAnsi="Helvetica" w:cs="Helvetica"/>
          <w:color w:val="000000"/>
          <w:shd w:val="clear" w:color="auto" w:fill="FFFFFF"/>
        </w:rPr>
        <w:t>i.e.</w:t>
      </w:r>
      <w:proofErr w:type="gramEnd"/>
      <w:r w:rsidR="006C0564">
        <w:rPr>
          <w:rFonts w:ascii="Helvetica" w:hAnsi="Helvetica" w:cs="Helvetica"/>
          <w:color w:val="000000"/>
          <w:shd w:val="clear" w:color="auto" w:fill="FFFFFF"/>
        </w:rPr>
        <w:t xml:space="preserve"> state</w:t>
      </w:r>
      <w:r w:rsidR="00663782">
        <w:rPr>
          <w:rFonts w:ascii="Helvetica" w:hAnsi="Helvetica" w:cs="Helvetica"/>
          <w:color w:val="000000"/>
          <w:shd w:val="clear" w:color="auto" w:fill="FFFFFF"/>
        </w:rPr>
        <w:t xml:space="preserve"> ban</w:t>
      </w:r>
      <w:r w:rsidR="006C0564">
        <w:rPr>
          <w:rFonts w:ascii="Helvetica" w:hAnsi="Helvetica" w:cs="Helvetica"/>
          <w:color w:val="000000"/>
          <w:shd w:val="clear" w:color="auto" w:fill="FFFFFF"/>
        </w:rPr>
        <w:t>s</w:t>
      </w:r>
      <w:r w:rsidR="00663782">
        <w:rPr>
          <w:rFonts w:ascii="Helvetica" w:hAnsi="Helvetica" w:cs="Helvetica"/>
          <w:color w:val="000000"/>
          <w:shd w:val="clear" w:color="auto" w:fill="FFFFFF"/>
        </w:rPr>
        <w:t xml:space="preserve"> on gender-affirming care).</w:t>
      </w:r>
      <w:r>
        <w:rPr>
          <w:rFonts w:ascii="Helvetica" w:hAnsi="Helvetica" w:cs="Helvetica"/>
          <w:color w:val="000000"/>
          <w:shd w:val="clear" w:color="auto" w:fill="FFFFFF"/>
        </w:rPr>
        <w:t xml:space="preserve"> </w:t>
      </w:r>
      <w:r w:rsidR="007711C3">
        <w:rPr>
          <w:rFonts w:ascii="Helvetica" w:hAnsi="Helvetica" w:cs="Helvetica"/>
          <w:color w:val="000000"/>
          <w:shd w:val="clear" w:color="auto" w:fill="FFFFFF"/>
        </w:rPr>
        <w:t xml:space="preserve">How </w:t>
      </w:r>
      <w:r>
        <w:rPr>
          <w:rFonts w:ascii="Helvetica" w:hAnsi="Helvetica" w:cs="Helvetica"/>
          <w:color w:val="000000"/>
          <w:shd w:val="clear" w:color="auto" w:fill="FFFFFF"/>
        </w:rPr>
        <w:t xml:space="preserve">do we translate the </w:t>
      </w:r>
      <w:r w:rsidR="00663782">
        <w:rPr>
          <w:rFonts w:ascii="Helvetica" w:hAnsi="Helvetica" w:cs="Helvetica"/>
          <w:color w:val="000000"/>
          <w:shd w:val="clear" w:color="auto" w:fill="FFFFFF"/>
        </w:rPr>
        <w:t>importance</w:t>
      </w:r>
      <w:r>
        <w:rPr>
          <w:rFonts w:ascii="Helvetica" w:hAnsi="Helvetica" w:cs="Helvetica"/>
          <w:color w:val="000000"/>
          <w:shd w:val="clear" w:color="auto" w:fill="FFFFFF"/>
        </w:rPr>
        <w:t xml:space="preserve"> of </w:t>
      </w:r>
      <w:r w:rsidR="00663782">
        <w:rPr>
          <w:rFonts w:ascii="Helvetica" w:hAnsi="Helvetica" w:cs="Helvetica"/>
          <w:color w:val="000000"/>
          <w:shd w:val="clear" w:color="auto" w:fill="FFFFFF"/>
        </w:rPr>
        <w:t xml:space="preserve">inclusivity and </w:t>
      </w:r>
      <w:r>
        <w:rPr>
          <w:rFonts w:ascii="Helvetica" w:hAnsi="Helvetica" w:cs="Helvetica"/>
          <w:color w:val="000000"/>
          <w:shd w:val="clear" w:color="auto" w:fill="FFFFFF"/>
        </w:rPr>
        <w:t xml:space="preserve">health equity </w:t>
      </w:r>
      <w:r w:rsidR="006C1D55">
        <w:rPr>
          <w:rFonts w:ascii="Helvetica" w:hAnsi="Helvetica" w:cs="Helvetica"/>
          <w:color w:val="000000"/>
          <w:shd w:val="clear" w:color="auto" w:fill="FFFFFF"/>
        </w:rPr>
        <w:t>into policy</w:t>
      </w:r>
      <w:r>
        <w:rPr>
          <w:rFonts w:ascii="Helvetica" w:hAnsi="Helvetica" w:cs="Helvetica"/>
          <w:color w:val="000000"/>
          <w:shd w:val="clear" w:color="auto" w:fill="FFFFFF"/>
        </w:rPr>
        <w:t xml:space="preserve">? </w:t>
      </w:r>
      <w:r w:rsidR="006C1D55">
        <w:rPr>
          <w:rFonts w:ascii="Helvetica" w:hAnsi="Helvetica" w:cs="Helvetica"/>
          <w:color w:val="000000"/>
          <w:shd w:val="clear" w:color="auto" w:fill="FFFFFF"/>
        </w:rPr>
        <w:t>For example, i</w:t>
      </w:r>
      <w:r w:rsidR="00663782">
        <w:rPr>
          <w:rFonts w:ascii="Helvetica" w:hAnsi="Helvetica" w:cs="Helvetica"/>
          <w:color w:val="000000"/>
          <w:shd w:val="clear" w:color="auto" w:fill="FFFFFF"/>
        </w:rPr>
        <w:t xml:space="preserve">f you had the opportunity to speak to </w:t>
      </w:r>
      <w:r w:rsidR="006C0564">
        <w:rPr>
          <w:rFonts w:ascii="Helvetica" w:hAnsi="Helvetica" w:cs="Helvetica"/>
          <w:color w:val="000000"/>
          <w:shd w:val="clear" w:color="auto" w:fill="FFFFFF"/>
        </w:rPr>
        <w:t>your state</w:t>
      </w:r>
      <w:r w:rsidR="00663782">
        <w:rPr>
          <w:rFonts w:ascii="Helvetica" w:hAnsi="Helvetica" w:cs="Helvetica"/>
          <w:color w:val="000000"/>
          <w:shd w:val="clear" w:color="auto" w:fill="FFFFFF"/>
        </w:rPr>
        <w:t xml:space="preserve"> Gov</w:t>
      </w:r>
      <w:r w:rsidR="006C0564">
        <w:rPr>
          <w:rFonts w:ascii="Helvetica" w:hAnsi="Helvetica" w:cs="Helvetica"/>
          <w:color w:val="000000"/>
          <w:shd w:val="clear" w:color="auto" w:fill="FFFFFF"/>
        </w:rPr>
        <w:t xml:space="preserve">ernor </w:t>
      </w:r>
      <w:r w:rsidR="00663782">
        <w:rPr>
          <w:rFonts w:ascii="Helvetica" w:hAnsi="Helvetica" w:cs="Helvetica"/>
          <w:color w:val="000000"/>
          <w:shd w:val="clear" w:color="auto" w:fill="FFFFFF"/>
        </w:rPr>
        <w:t>about anti-transgender laws, how would you organize your argument? What narratives or facts might you share to get your point across? Outline a speech that you would deliver to him to make a case against banning gender-affirming care.</w:t>
      </w:r>
    </w:p>
    <w:p w14:paraId="1AF7F4DB" w14:textId="35793F5D" w:rsidR="00406757" w:rsidRDefault="00406757">
      <w:pPr>
        <w:rPr>
          <w:rFonts w:ascii="Helvetica" w:hAnsi="Helvetica" w:cs="Helvetica"/>
          <w:color w:val="000000"/>
          <w:shd w:val="clear" w:color="auto" w:fill="FFFFFF"/>
        </w:rPr>
      </w:pPr>
    </w:p>
    <w:p w14:paraId="0780B4E8" w14:textId="77777777" w:rsidR="00406757" w:rsidRDefault="00406757">
      <w:pPr>
        <w:rPr>
          <w:rFonts w:ascii="Helvetica" w:hAnsi="Helvetica" w:cs="Helvetica"/>
          <w:color w:val="000000"/>
          <w:shd w:val="clear" w:color="auto" w:fill="FFFFFF"/>
        </w:rPr>
      </w:pPr>
    </w:p>
    <w:p w14:paraId="102CC4E9" w14:textId="4311AD9B" w:rsidR="007711C3" w:rsidRDefault="007711C3">
      <w:pPr>
        <w:rPr>
          <w:rFonts w:ascii="Helvetica" w:hAnsi="Helvetica" w:cs="Helvetica"/>
          <w:color w:val="000000"/>
          <w:shd w:val="clear" w:color="auto" w:fill="FFFFFF"/>
        </w:rPr>
      </w:pPr>
    </w:p>
    <w:p w14:paraId="183DE954" w14:textId="1A2D0313" w:rsidR="00663782" w:rsidRDefault="00663782">
      <w:pPr>
        <w:rPr>
          <w:rFonts w:ascii="Helvetica" w:hAnsi="Helvetica" w:cs="Helvetica"/>
          <w:color w:val="000000"/>
          <w:shd w:val="clear" w:color="auto" w:fill="FFFFFF"/>
        </w:rPr>
      </w:pPr>
    </w:p>
    <w:p w14:paraId="4BDBB549" w14:textId="46C69300" w:rsidR="00663782" w:rsidRDefault="00663782">
      <w:pPr>
        <w:rPr>
          <w:rFonts w:ascii="Helvetica" w:hAnsi="Helvetica" w:cs="Helvetica"/>
          <w:color w:val="000000"/>
          <w:shd w:val="clear" w:color="auto" w:fill="FFFFFF"/>
        </w:rPr>
      </w:pPr>
    </w:p>
    <w:p w14:paraId="4B024CE7" w14:textId="324D14F5" w:rsidR="00663782" w:rsidRDefault="00663782">
      <w:pPr>
        <w:rPr>
          <w:rFonts w:ascii="Helvetica" w:hAnsi="Helvetica" w:cs="Helvetica"/>
          <w:color w:val="000000"/>
          <w:shd w:val="clear" w:color="auto" w:fill="FFFFFF"/>
        </w:rPr>
      </w:pPr>
    </w:p>
    <w:p w14:paraId="5229C914" w14:textId="2813E872" w:rsidR="00663782" w:rsidRDefault="00663782">
      <w:pPr>
        <w:rPr>
          <w:rFonts w:ascii="Helvetica" w:hAnsi="Helvetica" w:cs="Helvetica"/>
          <w:color w:val="000000"/>
          <w:shd w:val="clear" w:color="auto" w:fill="FFFFFF"/>
        </w:rPr>
      </w:pPr>
    </w:p>
    <w:p w14:paraId="3F79E61C" w14:textId="427D98AA" w:rsidR="00663782" w:rsidRDefault="00663782">
      <w:pPr>
        <w:rPr>
          <w:rFonts w:ascii="Helvetica" w:hAnsi="Helvetica" w:cs="Helvetica"/>
          <w:color w:val="000000"/>
          <w:shd w:val="clear" w:color="auto" w:fill="FFFFFF"/>
        </w:rPr>
      </w:pPr>
    </w:p>
    <w:p w14:paraId="67567916" w14:textId="7CD7C0F0" w:rsidR="00663782" w:rsidRDefault="00663782">
      <w:pPr>
        <w:rPr>
          <w:rFonts w:ascii="Helvetica" w:hAnsi="Helvetica" w:cs="Helvetica"/>
          <w:color w:val="000000"/>
          <w:shd w:val="clear" w:color="auto" w:fill="FFFFFF"/>
        </w:rPr>
      </w:pPr>
    </w:p>
    <w:p w14:paraId="7C11C446" w14:textId="50A3B2D5" w:rsidR="00663782" w:rsidRDefault="00663782">
      <w:pPr>
        <w:rPr>
          <w:rFonts w:ascii="Helvetica" w:hAnsi="Helvetica" w:cs="Helvetica"/>
          <w:color w:val="000000"/>
          <w:shd w:val="clear" w:color="auto" w:fill="FFFFFF"/>
        </w:rPr>
      </w:pPr>
    </w:p>
    <w:p w14:paraId="33106388" w14:textId="77777777" w:rsidR="00663782" w:rsidRDefault="00663782">
      <w:pPr>
        <w:rPr>
          <w:rFonts w:ascii="Helvetica" w:hAnsi="Helvetica" w:cs="Helvetica"/>
          <w:color w:val="000000"/>
          <w:shd w:val="clear" w:color="auto" w:fill="FFFFFF"/>
        </w:rPr>
      </w:pPr>
    </w:p>
    <w:p w14:paraId="1C0EF203" w14:textId="77777777" w:rsidR="00663782" w:rsidRDefault="00663782">
      <w:pPr>
        <w:rPr>
          <w:rFonts w:ascii="Helvetica" w:hAnsi="Helvetica" w:cs="Helvetica"/>
          <w:color w:val="000000"/>
          <w:shd w:val="clear" w:color="auto" w:fill="FFFFFF"/>
        </w:rPr>
      </w:pPr>
    </w:p>
    <w:p w14:paraId="08DC9EBD" w14:textId="221B0346" w:rsidR="007711C3" w:rsidRPr="00406757" w:rsidRDefault="007711C3" w:rsidP="007711C3">
      <w:pPr>
        <w:pStyle w:val="ListParagraph"/>
        <w:numPr>
          <w:ilvl w:val="0"/>
          <w:numId w:val="1"/>
        </w:numPr>
        <w:rPr>
          <w:rFonts w:ascii="Helvetica" w:hAnsi="Helvetica" w:cs="Helvetica"/>
          <w:b/>
          <w:bCs/>
          <w:color w:val="000000"/>
          <w:shd w:val="clear" w:color="auto" w:fill="FFFFFF"/>
        </w:rPr>
      </w:pPr>
      <w:r w:rsidRPr="00406757">
        <w:rPr>
          <w:rFonts w:ascii="Helvetica" w:hAnsi="Helvetica" w:cs="Helvetica"/>
          <w:b/>
          <w:bCs/>
          <w:color w:val="000000"/>
          <w:shd w:val="clear" w:color="auto" w:fill="FFFFFF"/>
        </w:rPr>
        <w:lastRenderedPageBreak/>
        <w:t>Emotion in Narrative</w:t>
      </w:r>
    </w:p>
    <w:p w14:paraId="1101666E" w14:textId="01D99E20" w:rsidR="00FE6A40" w:rsidRDefault="007711C3">
      <w:pPr>
        <w:rPr>
          <w:rFonts w:ascii="Helvetica" w:hAnsi="Helvetica" w:cs="Helvetica"/>
          <w:color w:val="000000"/>
          <w:shd w:val="clear" w:color="auto" w:fill="FFFFFF"/>
        </w:rPr>
      </w:pPr>
      <w:r>
        <w:rPr>
          <w:rFonts w:ascii="Helvetica" w:hAnsi="Helvetica" w:cs="Helvetica"/>
          <w:color w:val="000000"/>
          <w:shd w:val="clear" w:color="auto" w:fill="FFFFFF"/>
        </w:rPr>
        <w:t xml:space="preserve">What emotions did you experience in encountering narratives this week? </w:t>
      </w:r>
    </w:p>
    <w:p w14:paraId="2800B062" w14:textId="6A317600" w:rsidR="002E3365" w:rsidRDefault="00FE6A40" w:rsidP="00FE6A40">
      <w:pPr>
        <w:rPr>
          <w:rFonts w:ascii="Helvetica" w:hAnsi="Helvetica" w:cs="Helvetica"/>
          <w:color w:val="000000"/>
          <w:shd w:val="clear" w:color="auto" w:fill="FFFFFF"/>
        </w:rPr>
      </w:pPr>
      <w:r>
        <w:rPr>
          <w:rFonts w:ascii="Helvetica" w:hAnsi="Helvetica" w:cs="Helvetica"/>
          <w:color w:val="000000"/>
          <w:shd w:val="clear" w:color="auto" w:fill="FFFFFF"/>
        </w:rPr>
        <w:t>People in medicine understand that it is a profession of “lifelong learning”; w</w:t>
      </w:r>
      <w:r w:rsidR="00663782">
        <w:rPr>
          <w:rFonts w:ascii="Helvetica" w:hAnsi="Helvetica" w:cs="Helvetica"/>
          <w:color w:val="000000"/>
          <w:shd w:val="clear" w:color="auto" w:fill="FFFFFF"/>
        </w:rPr>
        <w:t xml:space="preserve">hat emotions would you hope to inspire </w:t>
      </w:r>
      <w:r>
        <w:rPr>
          <w:rFonts w:ascii="Helvetica" w:hAnsi="Helvetica" w:cs="Helvetica"/>
          <w:color w:val="000000"/>
          <w:shd w:val="clear" w:color="auto" w:fill="FFFFFF"/>
        </w:rPr>
        <w:t>amongst healthcare practitioners to encourage their interest i</w:t>
      </w:r>
      <w:r w:rsidR="005B5E2C">
        <w:rPr>
          <w:rFonts w:ascii="Helvetica" w:hAnsi="Helvetica" w:cs="Helvetica"/>
          <w:color w:val="000000"/>
          <w:shd w:val="clear" w:color="auto" w:fill="FFFFFF"/>
        </w:rPr>
        <w:t xml:space="preserve">n </w:t>
      </w:r>
      <w:r>
        <w:rPr>
          <w:rFonts w:ascii="Helvetica" w:hAnsi="Helvetica" w:cs="Helvetica"/>
          <w:color w:val="000000"/>
          <w:shd w:val="clear" w:color="auto" w:fill="FFFFFF"/>
        </w:rPr>
        <w:t>improving their care of LGBTQ patients</w:t>
      </w:r>
      <w:r w:rsidR="005B5E2C">
        <w:rPr>
          <w:rFonts w:ascii="Helvetica" w:hAnsi="Helvetica" w:cs="Helvetica"/>
          <w:color w:val="000000"/>
          <w:shd w:val="clear" w:color="auto" w:fill="FFFFFF"/>
        </w:rPr>
        <w:t>, both individually and as a healthcare system</w:t>
      </w:r>
      <w:r>
        <w:rPr>
          <w:rFonts w:ascii="Helvetica" w:hAnsi="Helvetica" w:cs="Helvetica"/>
          <w:color w:val="000000"/>
          <w:shd w:val="clear" w:color="auto" w:fill="FFFFFF"/>
        </w:rPr>
        <w:t xml:space="preserve">? </w:t>
      </w:r>
      <w:r w:rsidR="005B5E2C">
        <w:rPr>
          <w:rFonts w:ascii="Helvetica" w:hAnsi="Helvetica" w:cs="Helvetica"/>
          <w:color w:val="000000"/>
          <w:shd w:val="clear" w:color="auto" w:fill="FFFFFF"/>
        </w:rPr>
        <w:t xml:space="preserve">What emotions would most effectively mobilize people </w:t>
      </w:r>
      <w:r>
        <w:rPr>
          <w:rFonts w:ascii="Helvetica" w:hAnsi="Helvetica" w:cs="Helvetica"/>
          <w:color w:val="000000"/>
          <w:shd w:val="clear" w:color="auto" w:fill="FFFFFF"/>
        </w:rPr>
        <w:t>outside of healthcare to support LGBTQ</w:t>
      </w:r>
      <w:r w:rsidR="005B5E2C">
        <w:rPr>
          <w:rFonts w:ascii="Helvetica" w:hAnsi="Helvetica" w:cs="Helvetica"/>
          <w:color w:val="000000"/>
          <w:shd w:val="clear" w:color="auto" w:fill="FFFFFF"/>
        </w:rPr>
        <w:t xml:space="preserve"> (</w:t>
      </w:r>
      <w:proofErr w:type="gramStart"/>
      <w:r w:rsidR="005B5E2C">
        <w:rPr>
          <w:rFonts w:ascii="Helvetica" w:hAnsi="Helvetica" w:cs="Helvetica"/>
          <w:color w:val="000000"/>
          <w:shd w:val="clear" w:color="auto" w:fill="FFFFFF"/>
        </w:rPr>
        <w:t>i.e.</w:t>
      </w:r>
      <w:proofErr w:type="gramEnd"/>
      <w:r w:rsidR="005B5E2C">
        <w:rPr>
          <w:rFonts w:ascii="Helvetica" w:hAnsi="Helvetica" w:cs="Helvetica"/>
          <w:color w:val="000000"/>
          <w:shd w:val="clear" w:color="auto" w:fill="FFFFFF"/>
        </w:rPr>
        <w:t xml:space="preserve"> individuals like parents, systems like public schools)?</w:t>
      </w:r>
    </w:p>
    <w:p w14:paraId="4222F5ED" w14:textId="524154D2" w:rsidR="002E3365" w:rsidRDefault="002E3365">
      <w:pPr>
        <w:rPr>
          <w:rFonts w:ascii="Helvetica" w:hAnsi="Helvetica" w:cs="Helvetica"/>
          <w:color w:val="000000"/>
          <w:shd w:val="clear" w:color="auto" w:fill="FFFFFF"/>
        </w:rPr>
      </w:pPr>
    </w:p>
    <w:p w14:paraId="2F5FE052" w14:textId="0C2D7013" w:rsidR="002E3365" w:rsidRDefault="002E3365">
      <w:pPr>
        <w:rPr>
          <w:rFonts w:ascii="Helvetica" w:hAnsi="Helvetica" w:cs="Helvetica"/>
          <w:color w:val="000000"/>
          <w:shd w:val="clear" w:color="auto" w:fill="FFFFFF"/>
        </w:rPr>
      </w:pPr>
    </w:p>
    <w:p w14:paraId="51869E0D" w14:textId="346A2886" w:rsidR="006158BB" w:rsidRDefault="006158BB">
      <w:pPr>
        <w:rPr>
          <w:rFonts w:ascii="Helvetica" w:hAnsi="Helvetica" w:cs="Helvetica"/>
          <w:color w:val="000000"/>
          <w:shd w:val="clear" w:color="auto" w:fill="FFFFFF"/>
        </w:rPr>
      </w:pPr>
    </w:p>
    <w:p w14:paraId="67A16150" w14:textId="50197014" w:rsidR="006158BB" w:rsidRDefault="006158BB">
      <w:pPr>
        <w:rPr>
          <w:rFonts w:ascii="Helvetica" w:hAnsi="Helvetica" w:cs="Helvetica"/>
          <w:color w:val="000000"/>
          <w:shd w:val="clear" w:color="auto" w:fill="FFFFFF"/>
        </w:rPr>
      </w:pPr>
    </w:p>
    <w:p w14:paraId="7AED8D13" w14:textId="0649FBA1" w:rsidR="007711C3" w:rsidRDefault="007711C3">
      <w:pPr>
        <w:rPr>
          <w:rFonts w:ascii="Helvetica" w:hAnsi="Helvetica" w:cs="Helvetica"/>
          <w:color w:val="000000"/>
          <w:shd w:val="clear" w:color="auto" w:fill="FFFFFF"/>
        </w:rPr>
      </w:pPr>
    </w:p>
    <w:p w14:paraId="5F470E5A" w14:textId="43FE7BBF" w:rsidR="007711C3" w:rsidRDefault="007711C3">
      <w:pPr>
        <w:rPr>
          <w:rFonts w:ascii="Helvetica" w:hAnsi="Helvetica" w:cs="Helvetica"/>
          <w:color w:val="000000"/>
          <w:shd w:val="clear" w:color="auto" w:fill="FFFFFF"/>
        </w:rPr>
      </w:pPr>
    </w:p>
    <w:p w14:paraId="14DE1B31" w14:textId="27C5E13F" w:rsidR="007711C3" w:rsidRDefault="007711C3">
      <w:pPr>
        <w:rPr>
          <w:rFonts w:ascii="Helvetica" w:hAnsi="Helvetica" w:cs="Helvetica"/>
          <w:color w:val="000000"/>
          <w:shd w:val="clear" w:color="auto" w:fill="FFFFFF"/>
        </w:rPr>
      </w:pPr>
    </w:p>
    <w:p w14:paraId="067EBD3F" w14:textId="413A3D3B" w:rsidR="006158BB" w:rsidRPr="00406757" w:rsidRDefault="006158BB" w:rsidP="007711C3">
      <w:pPr>
        <w:pStyle w:val="ListParagraph"/>
        <w:numPr>
          <w:ilvl w:val="0"/>
          <w:numId w:val="1"/>
        </w:numPr>
        <w:rPr>
          <w:rFonts w:ascii="Helvetica" w:hAnsi="Helvetica" w:cs="Helvetica"/>
          <w:b/>
          <w:bCs/>
          <w:color w:val="000000"/>
          <w:shd w:val="clear" w:color="auto" w:fill="FFFFFF"/>
        </w:rPr>
      </w:pPr>
      <w:r w:rsidRPr="00406757">
        <w:rPr>
          <w:rFonts w:ascii="Helvetica" w:hAnsi="Helvetica" w:cs="Helvetica"/>
          <w:b/>
          <w:bCs/>
          <w:color w:val="000000"/>
          <w:shd w:val="clear" w:color="auto" w:fill="FFFFFF"/>
        </w:rPr>
        <w:t>“If medicine can't see or name the problem, it can neither study nor treat it.”</w:t>
      </w:r>
    </w:p>
    <w:p w14:paraId="4A35C9D0" w14:textId="77777777" w:rsidR="007711C3" w:rsidRDefault="007711C3">
      <w:pPr>
        <w:rPr>
          <w:rFonts w:ascii="Helvetica" w:hAnsi="Helvetica" w:cs="Helvetica"/>
          <w:color w:val="000000"/>
          <w:shd w:val="clear" w:color="auto" w:fill="FFFFFF"/>
        </w:rPr>
      </w:pPr>
    </w:p>
    <w:p w14:paraId="2012B151" w14:textId="30EF49E4" w:rsidR="007711C3" w:rsidRDefault="007711C3">
      <w:pPr>
        <w:rPr>
          <w:rFonts w:ascii="Helvetica" w:hAnsi="Helvetica" w:cs="Helvetica"/>
          <w:color w:val="000000"/>
          <w:shd w:val="clear" w:color="auto" w:fill="FFFFFF"/>
        </w:rPr>
      </w:pPr>
      <w:r>
        <w:rPr>
          <w:rFonts w:ascii="Helvetica" w:hAnsi="Helvetica" w:cs="Helvetica"/>
          <w:color w:val="000000"/>
          <w:shd w:val="clear" w:color="auto" w:fill="FFFFFF"/>
        </w:rPr>
        <w:t xml:space="preserve">How might we conduct research to study medical conditions or illnesses that go undiagnosed? Design a research study that might </w:t>
      </w:r>
      <w:r w:rsidR="00CE0CD3">
        <w:rPr>
          <w:rFonts w:ascii="Helvetica" w:hAnsi="Helvetica" w:cs="Helvetica"/>
          <w:color w:val="000000"/>
          <w:shd w:val="clear" w:color="auto" w:fill="FFFFFF"/>
        </w:rPr>
        <w:t>explore</w:t>
      </w:r>
      <w:r>
        <w:rPr>
          <w:rFonts w:ascii="Helvetica" w:hAnsi="Helvetica" w:cs="Helvetica"/>
          <w:color w:val="000000"/>
          <w:shd w:val="clear" w:color="auto" w:fill="FFFFFF"/>
        </w:rPr>
        <w:t xml:space="preserve"> the experiences of those w</w:t>
      </w:r>
      <w:r w:rsidR="00CE0CD3">
        <w:rPr>
          <w:rFonts w:ascii="Helvetica" w:hAnsi="Helvetica" w:cs="Helvetica"/>
          <w:color w:val="000000"/>
          <w:shd w:val="clear" w:color="auto" w:fill="FFFFFF"/>
        </w:rPr>
        <w:t xml:space="preserve">ho do not receive a </w:t>
      </w:r>
      <w:r>
        <w:rPr>
          <w:rFonts w:ascii="Helvetica" w:hAnsi="Helvetica" w:cs="Helvetica"/>
          <w:color w:val="000000"/>
          <w:shd w:val="clear" w:color="auto" w:fill="FFFFFF"/>
        </w:rPr>
        <w:t xml:space="preserve">diagnosis </w:t>
      </w:r>
      <w:r w:rsidR="00CE0CD3">
        <w:rPr>
          <w:rFonts w:ascii="Helvetica" w:hAnsi="Helvetica" w:cs="Helvetica"/>
          <w:color w:val="000000"/>
          <w:shd w:val="clear" w:color="auto" w:fill="FFFFFF"/>
        </w:rPr>
        <w:t>to ultimately improve their health.</w:t>
      </w:r>
      <w:r>
        <w:rPr>
          <w:rFonts w:ascii="Helvetica" w:hAnsi="Helvetica" w:cs="Helvetica"/>
          <w:color w:val="000000"/>
          <w:shd w:val="clear" w:color="auto" w:fill="FFFFFF"/>
        </w:rPr>
        <w:t xml:space="preserve"> How might such research impact how we care for people who cannot be diagnosed</w:t>
      </w:r>
      <w:r w:rsidR="00CE0CD3">
        <w:rPr>
          <w:rFonts w:ascii="Helvetica" w:hAnsi="Helvetica" w:cs="Helvetica"/>
          <w:color w:val="000000"/>
          <w:shd w:val="clear" w:color="auto" w:fill="FFFFFF"/>
        </w:rPr>
        <w:t xml:space="preserve"> and improve their health outcomes even if we cannot diagnose them</w:t>
      </w:r>
      <w:r>
        <w:rPr>
          <w:rFonts w:ascii="Helvetica" w:hAnsi="Helvetica" w:cs="Helvetica"/>
          <w:color w:val="000000"/>
          <w:shd w:val="clear" w:color="auto" w:fill="FFFFFF"/>
        </w:rPr>
        <w:t>?</w:t>
      </w:r>
    </w:p>
    <w:p w14:paraId="763F4233" w14:textId="73DB89D2" w:rsidR="00FE5BB9" w:rsidRDefault="00FE5BB9">
      <w:pPr>
        <w:rPr>
          <w:rFonts w:ascii="Helvetica" w:hAnsi="Helvetica" w:cs="Helvetica"/>
          <w:color w:val="000000"/>
          <w:shd w:val="clear" w:color="auto" w:fill="FFFFFF"/>
        </w:rPr>
      </w:pPr>
    </w:p>
    <w:p w14:paraId="484341B0" w14:textId="573BD547" w:rsidR="00FE5BB9" w:rsidRDefault="00FE5BB9">
      <w:pPr>
        <w:rPr>
          <w:rFonts w:ascii="Helvetica" w:hAnsi="Helvetica" w:cs="Helvetica"/>
          <w:color w:val="000000"/>
          <w:shd w:val="clear" w:color="auto" w:fill="FFFFFF"/>
        </w:rPr>
      </w:pPr>
    </w:p>
    <w:p w14:paraId="5E66B257" w14:textId="24D4AB7E" w:rsidR="00FE5BB9" w:rsidRDefault="00FE5BB9">
      <w:pPr>
        <w:rPr>
          <w:rFonts w:ascii="Helvetica" w:hAnsi="Helvetica" w:cs="Helvetica"/>
          <w:color w:val="000000"/>
          <w:shd w:val="clear" w:color="auto" w:fill="FFFFFF"/>
        </w:rPr>
      </w:pPr>
    </w:p>
    <w:p w14:paraId="0DC3CC3B" w14:textId="77777777" w:rsidR="00FE5BB9" w:rsidRDefault="00FE5BB9">
      <w:pPr>
        <w:rPr>
          <w:rFonts w:ascii="Helvetica" w:hAnsi="Helvetica" w:cs="Helvetica"/>
          <w:color w:val="000000"/>
          <w:shd w:val="clear" w:color="auto" w:fill="FFFFFF"/>
        </w:rPr>
      </w:pPr>
    </w:p>
    <w:p w14:paraId="39DA29FE" w14:textId="3395AA11" w:rsidR="007711C3" w:rsidRDefault="007711C3">
      <w:pPr>
        <w:rPr>
          <w:rFonts w:ascii="Helvetica" w:hAnsi="Helvetica" w:cs="Helvetica"/>
          <w:color w:val="000000"/>
          <w:shd w:val="clear" w:color="auto" w:fill="FFFFFF"/>
        </w:rPr>
      </w:pPr>
      <w:r>
        <w:rPr>
          <w:rFonts w:ascii="Helvetica" w:hAnsi="Helvetica" w:cs="Helvetica"/>
          <w:color w:val="000000"/>
          <w:shd w:val="clear" w:color="auto" w:fill="FFFFFF"/>
        </w:rPr>
        <w:t>If you were to create a standard process for care provided to patients who do not have a diagnosis for the symptoms they are experiencing, what might that look like?</w:t>
      </w:r>
      <w:r w:rsidR="00FE5BB9">
        <w:rPr>
          <w:rFonts w:ascii="Helvetica" w:hAnsi="Helvetica" w:cs="Helvetica"/>
          <w:color w:val="000000"/>
          <w:shd w:val="clear" w:color="auto" w:fill="FFFFFF"/>
        </w:rPr>
        <w:t xml:space="preserve"> If you had a magic wand, </w:t>
      </w:r>
      <w:r w:rsidR="00CE0CD3">
        <w:rPr>
          <w:rFonts w:ascii="Helvetica" w:hAnsi="Helvetica" w:cs="Helvetica"/>
          <w:color w:val="000000"/>
          <w:shd w:val="clear" w:color="auto" w:fill="FFFFFF"/>
        </w:rPr>
        <w:t>how</w:t>
      </w:r>
      <w:r w:rsidR="00FE5BB9">
        <w:rPr>
          <w:rFonts w:ascii="Helvetica" w:hAnsi="Helvetica" w:cs="Helvetica"/>
          <w:color w:val="000000"/>
          <w:shd w:val="clear" w:color="auto" w:fill="FFFFFF"/>
        </w:rPr>
        <w:t xml:space="preserve"> would this standard process make patients feel?</w:t>
      </w:r>
    </w:p>
    <w:p w14:paraId="29F1E9D9" w14:textId="40A4EBD9" w:rsidR="00407282" w:rsidRDefault="00407282">
      <w:pPr>
        <w:rPr>
          <w:rFonts w:ascii="Helvetica" w:hAnsi="Helvetica" w:cs="Helvetica"/>
          <w:color w:val="000000"/>
          <w:shd w:val="clear" w:color="auto" w:fill="FFFFFF"/>
        </w:rPr>
      </w:pPr>
    </w:p>
    <w:p w14:paraId="11F8AF4A" w14:textId="77777777" w:rsidR="00407282" w:rsidRDefault="00407282"/>
    <w:sectPr w:rsidR="004072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C90168"/>
    <w:multiLevelType w:val="hybridMultilevel"/>
    <w:tmpl w:val="39E2092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94811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7282"/>
    <w:rsid w:val="00284987"/>
    <w:rsid w:val="002E3365"/>
    <w:rsid w:val="00406757"/>
    <w:rsid w:val="00407282"/>
    <w:rsid w:val="004C252A"/>
    <w:rsid w:val="005B5E2C"/>
    <w:rsid w:val="006158BB"/>
    <w:rsid w:val="00663782"/>
    <w:rsid w:val="006C0564"/>
    <w:rsid w:val="006C1D55"/>
    <w:rsid w:val="007711C3"/>
    <w:rsid w:val="008F5079"/>
    <w:rsid w:val="00BE1395"/>
    <w:rsid w:val="00CE0CD3"/>
    <w:rsid w:val="00FB4465"/>
    <w:rsid w:val="00FE5BB9"/>
    <w:rsid w:val="00FE6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490567"/>
  <w15:chartTrackingRefBased/>
  <w15:docId w15:val="{2FAFD60E-6250-471F-9B67-4832D9A56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711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2</Pages>
  <Words>342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Paul, Trisha</dc:creator>
  <cp:keywords/>
  <dc:description/>
  <cp:lastModifiedBy>Paul, Trisha</cp:lastModifiedBy>
  <cp:revision>6</cp:revision>
  <dcterms:created xsi:type="dcterms:W3CDTF">2023-04-17T16:48:00Z</dcterms:created>
  <dcterms:modified xsi:type="dcterms:W3CDTF">2023-04-22T16:50:00Z</dcterms:modified>
</cp:coreProperties>
</file>